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43" w:rsidRDefault="00A37D43" w:rsidP="000C18F2">
      <w:bookmarkStart w:id="0" w:name="_GoBack"/>
      <w:bookmarkEnd w:id="0"/>
    </w:p>
    <w:p w:rsidR="00A37D43" w:rsidRDefault="00A37D43" w:rsidP="000C18F2"/>
    <w:p w:rsidR="00A37D43" w:rsidRDefault="00A37D43" w:rsidP="000C18F2"/>
    <w:p w:rsidR="00A37D43" w:rsidRDefault="00A37D43" w:rsidP="000C18F2"/>
    <w:p w:rsidR="008272AD" w:rsidRDefault="008272AD" w:rsidP="008272AD">
      <w:pPr>
        <w:spacing w:after="240" w:line="200" w:lineRule="atLeast"/>
        <w:rPr>
          <w:b/>
          <w:sz w:val="28"/>
          <w:szCs w:val="28"/>
          <w:lang w:val="it-IT"/>
        </w:rPr>
      </w:pPr>
    </w:p>
    <w:p w:rsidR="008272AD" w:rsidRPr="008272AD" w:rsidRDefault="008272AD" w:rsidP="008272AD">
      <w:pPr>
        <w:spacing w:after="240" w:line="200" w:lineRule="atLeast"/>
        <w:rPr>
          <w:szCs w:val="24"/>
          <w:lang w:val="it-IT"/>
        </w:rPr>
      </w:pPr>
      <w:r w:rsidRPr="008272AD">
        <w:rPr>
          <w:b/>
          <w:sz w:val="28"/>
          <w:szCs w:val="28"/>
          <w:lang w:val="it-IT"/>
        </w:rPr>
        <w:t>M250E ed M255E</w:t>
      </w:r>
      <w:r w:rsidRPr="008272AD">
        <w:rPr>
          <w:szCs w:val="24"/>
          <w:lang w:val="it-IT"/>
        </w:rPr>
        <w:t xml:space="preserve"> </w:t>
      </w:r>
    </w:p>
    <w:p w:rsidR="008272AD" w:rsidRPr="008272AD" w:rsidRDefault="008272AD" w:rsidP="008272AD">
      <w:pPr>
        <w:spacing w:after="240" w:line="200" w:lineRule="atLeast"/>
        <w:rPr>
          <w:b/>
          <w:sz w:val="52"/>
          <w:szCs w:val="52"/>
          <w:lang w:val="it-IT"/>
        </w:rPr>
      </w:pPr>
      <w:r w:rsidRPr="008272AD">
        <w:rPr>
          <w:b/>
          <w:sz w:val="52"/>
          <w:szCs w:val="52"/>
          <w:lang w:val="it-IT"/>
        </w:rPr>
        <w:t>Motocompressori elettrici fino a 160kW</w:t>
      </w:r>
    </w:p>
    <w:p w:rsidR="008272AD" w:rsidRPr="008272AD" w:rsidRDefault="008272AD" w:rsidP="008272AD">
      <w:pPr>
        <w:spacing w:after="240" w:line="200" w:lineRule="atLeast"/>
        <w:rPr>
          <w:b/>
          <w:szCs w:val="24"/>
          <w:lang w:val="it-IT"/>
        </w:rPr>
      </w:pPr>
      <w:r w:rsidRPr="008272AD">
        <w:rPr>
          <w:b/>
          <w:szCs w:val="24"/>
          <w:lang w:val="it-IT"/>
        </w:rPr>
        <w:t xml:space="preserve">Produrre ovunque aria compressa silenziosa e senza emissioni - questo è possibile con i motocompressori elettrici </w:t>
      </w:r>
      <w:proofErr w:type="spellStart"/>
      <w:r w:rsidRPr="008272AD">
        <w:rPr>
          <w:b/>
          <w:szCs w:val="24"/>
          <w:lang w:val="it-IT"/>
        </w:rPr>
        <w:t>Mobilair</w:t>
      </w:r>
      <w:proofErr w:type="spellEnd"/>
      <w:r w:rsidRPr="008272AD">
        <w:rPr>
          <w:b/>
          <w:szCs w:val="24"/>
          <w:lang w:val="it-IT"/>
        </w:rPr>
        <w:t xml:space="preserve"> Kaeser, ora disponibili in vari modelli. </w:t>
      </w:r>
    </w:p>
    <w:p w:rsidR="008272AD" w:rsidRPr="008272AD" w:rsidRDefault="008272AD" w:rsidP="008272AD">
      <w:pPr>
        <w:spacing w:after="240" w:line="200" w:lineRule="atLeast"/>
        <w:rPr>
          <w:szCs w:val="24"/>
          <w:lang w:val="it-IT"/>
        </w:rPr>
      </w:pPr>
      <w:r w:rsidRPr="008272AD">
        <w:rPr>
          <w:lang w:val="it-IT"/>
        </w:rPr>
        <w:t xml:space="preserve">M250E con 132kW e M255E con 160kW di potenza, questi sono i nuovi </w:t>
      </w:r>
      <w:proofErr w:type="spellStart"/>
      <w:r w:rsidRPr="008272AD">
        <w:rPr>
          <w:lang w:val="it-IT"/>
        </w:rPr>
        <w:t>Mobilair</w:t>
      </w:r>
      <w:proofErr w:type="spellEnd"/>
      <w:r w:rsidRPr="008272AD">
        <w:rPr>
          <w:lang w:val="it-IT"/>
        </w:rPr>
        <w:t xml:space="preserve"> della serie e-</w:t>
      </w:r>
      <w:proofErr w:type="spellStart"/>
      <w:r w:rsidRPr="008272AD">
        <w:rPr>
          <w:lang w:val="it-IT"/>
        </w:rPr>
        <w:t>power</w:t>
      </w:r>
      <w:proofErr w:type="spellEnd"/>
      <w:r w:rsidRPr="008272AD">
        <w:rPr>
          <w:lang w:val="it-IT"/>
        </w:rPr>
        <w:t>. I gruppi di azionamento dei motocompressori sono costituiti da un motore elettrico IE4 particolarmente efficiente dal punto di vista energetico e dal gruppo vite con profilo Sigma, che ha già dato ottima prova di sé nei compressori a vite industriali. A seconda della combinazione e dello stadio di pressione, l'M250E ha una portata fino a 25 m³/</w:t>
      </w:r>
      <w:proofErr w:type="spellStart"/>
      <w:r w:rsidRPr="008272AD">
        <w:rPr>
          <w:lang w:val="it-IT"/>
        </w:rPr>
        <w:t>min</w:t>
      </w:r>
      <w:proofErr w:type="spellEnd"/>
      <w:r w:rsidRPr="008272AD">
        <w:rPr>
          <w:lang w:val="it-IT"/>
        </w:rPr>
        <w:t xml:space="preserve"> a 8,6 bar, mentre il più potente M255E eroga fino a 24,7 m³/</w:t>
      </w:r>
      <w:proofErr w:type="spellStart"/>
      <w:r w:rsidRPr="008272AD">
        <w:rPr>
          <w:lang w:val="it-IT"/>
        </w:rPr>
        <w:t>min</w:t>
      </w:r>
      <w:proofErr w:type="spellEnd"/>
      <w:r w:rsidRPr="008272AD">
        <w:rPr>
          <w:lang w:val="it-IT"/>
        </w:rPr>
        <w:t xml:space="preserve"> a 10 bar o 19,9 m³/</w:t>
      </w:r>
      <w:proofErr w:type="spellStart"/>
      <w:r w:rsidRPr="008272AD">
        <w:rPr>
          <w:lang w:val="it-IT"/>
        </w:rPr>
        <w:t>min</w:t>
      </w:r>
      <w:proofErr w:type="spellEnd"/>
      <w:r w:rsidRPr="008272AD">
        <w:rPr>
          <w:lang w:val="it-IT"/>
        </w:rPr>
        <w:t xml:space="preserve"> a 12 bar.</w:t>
      </w:r>
    </w:p>
    <w:p w:rsidR="008272AD" w:rsidRPr="008272AD" w:rsidRDefault="008272AD" w:rsidP="008272AD">
      <w:pPr>
        <w:spacing w:after="240" w:line="200" w:lineRule="atLeast"/>
        <w:rPr>
          <w:szCs w:val="24"/>
          <w:lang w:val="it-IT"/>
        </w:rPr>
      </w:pPr>
      <w:r w:rsidRPr="008272AD">
        <w:rPr>
          <w:lang w:val="it-IT"/>
        </w:rPr>
        <w:t xml:space="preserve">Qual è la differenza rispetto ai compressori a vite industriali, </w:t>
      </w:r>
      <w:proofErr w:type="gramStart"/>
      <w:r w:rsidRPr="008272AD">
        <w:rPr>
          <w:lang w:val="it-IT"/>
        </w:rPr>
        <w:t>installati  in</w:t>
      </w:r>
      <w:proofErr w:type="gramEnd"/>
      <w:r w:rsidRPr="008272AD">
        <w:rPr>
          <w:lang w:val="it-IT"/>
        </w:rPr>
        <w:t xml:space="preserve"> molte stazioni? Queste in sintesi le caratteristiche di un MOBILAIR Kaeser: l’unità completa è progettata per l'installazione all'esterno, il vento e le condizioni atmosferiche non alterano né la carrozzeria e neppure il sistema di controllo, la macchina è inoltre progettata per cambiare frequentemente luogo di installazione. Il telaio zincato è dotato di guide standard per carrelli elevatori che, come l'occhione di sollevamento, aiutano nella movimentazione. Il design snello si rivela ottimale per trasportare due M255E uno accanto all'altro sui piani di carico dei camion e anche gli occhielli di ancoraggio garantiscono un trasporto sicuro.   </w:t>
      </w:r>
    </w:p>
    <w:p w:rsidR="008272AD" w:rsidRPr="008272AD" w:rsidRDefault="008272AD" w:rsidP="008272AD">
      <w:pPr>
        <w:spacing w:after="240" w:line="200" w:lineRule="atLeast"/>
        <w:rPr>
          <w:szCs w:val="24"/>
          <w:lang w:val="it-IT"/>
        </w:rPr>
      </w:pPr>
      <w:r w:rsidRPr="008272AD">
        <w:rPr>
          <w:szCs w:val="24"/>
          <w:lang w:val="it-IT"/>
        </w:rPr>
        <w:t xml:space="preserve">Anche il loro campo di applicazione è molto vario: dal temporaneo impiego industriale per compensare i picchi di carico, all'installazione permanente all'aperto per i lavori di sabbiatura o all'approvvigionamento d'aria nel settore minerario. Tutti i punti di comando, manutenzione e collegamento per l'elettricità e l'aria compressa sono facilmente accessibili. Il radiatore finale d'aria compressa (di serie) con separatore centrifugo assiale rimuove la condensa dall'aria e, se necessario, all'interno della carrozzeria compatta può essere alloggiata una combinazione di filtri per aria compressa tecnicamente </w:t>
      </w:r>
      <w:proofErr w:type="spellStart"/>
      <w:r w:rsidRPr="008272AD">
        <w:rPr>
          <w:szCs w:val="24"/>
          <w:lang w:val="it-IT"/>
        </w:rPr>
        <w:t>oil</w:t>
      </w:r>
      <w:proofErr w:type="spellEnd"/>
      <w:r w:rsidRPr="008272AD">
        <w:rPr>
          <w:szCs w:val="24"/>
          <w:lang w:val="it-IT"/>
        </w:rPr>
        <w:t xml:space="preserve">-free. I modelli M250E e M255E possono anche essere collegati ad un sistema di controllo sovraordinato e migliorare così il gioco di </w:t>
      </w:r>
      <w:proofErr w:type="gramStart"/>
      <w:r w:rsidRPr="008272AD">
        <w:rPr>
          <w:szCs w:val="24"/>
          <w:lang w:val="it-IT"/>
        </w:rPr>
        <w:t xml:space="preserve">squadra.  </w:t>
      </w:r>
      <w:proofErr w:type="gramEnd"/>
      <w:r w:rsidRPr="008272AD">
        <w:rPr>
          <w:szCs w:val="24"/>
          <w:lang w:val="it-IT"/>
        </w:rPr>
        <w:br/>
      </w:r>
    </w:p>
    <w:p w:rsidR="008272AD" w:rsidRPr="008272AD" w:rsidRDefault="008272AD" w:rsidP="008272AD">
      <w:pPr>
        <w:spacing w:line="200" w:lineRule="atLeast"/>
        <w:rPr>
          <w:b/>
          <w:lang w:val="it-IT"/>
        </w:rPr>
      </w:pPr>
      <w:r w:rsidRPr="008272AD">
        <w:rPr>
          <w:b/>
          <w:lang w:val="it-IT"/>
        </w:rPr>
        <w:lastRenderedPageBreak/>
        <w:t>File: C-M250-M255-it</w:t>
      </w:r>
    </w:p>
    <w:p w:rsidR="008272AD" w:rsidRPr="008272AD" w:rsidRDefault="008272AD" w:rsidP="008272AD">
      <w:pPr>
        <w:pBdr>
          <w:bottom w:val="single" w:sz="4" w:space="1" w:color="auto"/>
        </w:pBdr>
        <w:spacing w:line="200" w:lineRule="atLeast"/>
        <w:rPr>
          <w:lang w:val="it-IT"/>
        </w:rPr>
      </w:pPr>
      <w:r w:rsidRPr="008272AD">
        <w:rPr>
          <w:lang w:val="it-IT"/>
        </w:rPr>
        <w:t>2.</w:t>
      </w:r>
      <w:r>
        <w:rPr>
          <w:lang w:val="it-IT"/>
        </w:rPr>
        <w:t>247</w:t>
      </w:r>
      <w:r w:rsidRPr="008272AD">
        <w:rPr>
          <w:lang w:val="it-IT"/>
        </w:rPr>
        <w:t xml:space="preserve"> </w:t>
      </w:r>
      <w:proofErr w:type="gramStart"/>
      <w:r w:rsidRPr="008272AD">
        <w:rPr>
          <w:lang w:val="it-IT"/>
        </w:rPr>
        <w:t xml:space="preserve">caratteri </w:t>
      </w:r>
      <w:r w:rsidRPr="008272AD">
        <w:rPr>
          <w:rFonts w:ascii="Symbol" w:hAnsi="Symbol"/>
          <w:lang w:val="it-IT"/>
        </w:rPr>
        <w:t></w:t>
      </w:r>
      <w:r w:rsidRPr="008272AD">
        <w:rPr>
          <w:lang w:val="it-IT"/>
        </w:rPr>
        <w:t xml:space="preserve"> riproduzione</w:t>
      </w:r>
      <w:proofErr w:type="gramEnd"/>
      <w:r w:rsidRPr="008272AD">
        <w:rPr>
          <w:lang w:val="it-IT"/>
        </w:rPr>
        <w:t xml:space="preserve"> libera, si prega di inviare un esemplare giustificativo</w:t>
      </w:r>
    </w:p>
    <w:p w:rsidR="008272AD" w:rsidRPr="008272AD" w:rsidRDefault="008272AD" w:rsidP="008272AD">
      <w:pPr>
        <w:autoSpaceDE w:val="0"/>
        <w:autoSpaceDN w:val="0"/>
        <w:adjustRightInd w:val="0"/>
        <w:spacing w:after="240" w:line="200" w:lineRule="atLeast"/>
        <w:textAlignment w:val="center"/>
        <w:rPr>
          <w:rFonts w:eastAsiaTheme="minorHAnsi" w:cs="Arial"/>
          <w:bCs/>
          <w:color w:val="000000"/>
          <w:szCs w:val="24"/>
          <w:lang w:val="it-IT" w:eastAsia="en-US"/>
        </w:rPr>
      </w:pPr>
    </w:p>
    <w:p w:rsidR="008272AD" w:rsidRPr="008272AD" w:rsidRDefault="008272AD" w:rsidP="008272AD">
      <w:pPr>
        <w:autoSpaceDE w:val="0"/>
        <w:autoSpaceDN w:val="0"/>
        <w:adjustRightInd w:val="0"/>
        <w:spacing w:after="240" w:line="200" w:lineRule="atLeast"/>
        <w:textAlignment w:val="center"/>
        <w:rPr>
          <w:rFonts w:eastAsiaTheme="minorHAnsi" w:cs="Arial"/>
          <w:bCs/>
          <w:color w:val="000000"/>
          <w:szCs w:val="24"/>
          <w:lang w:val="it-IT" w:eastAsia="en-US"/>
        </w:rPr>
      </w:pPr>
      <w:r w:rsidRPr="008272AD">
        <w:rPr>
          <w:rFonts w:eastAsiaTheme="minorHAnsi" w:cs="Arial"/>
          <w:bCs/>
          <w:color w:val="000000"/>
          <w:szCs w:val="24"/>
          <w:lang w:val="it-IT" w:eastAsia="en-US"/>
        </w:rPr>
        <w:t xml:space="preserve">Foto: </w:t>
      </w:r>
    </w:p>
    <w:p w:rsidR="008272AD" w:rsidRPr="008272AD" w:rsidRDefault="008272AD" w:rsidP="008272AD">
      <w:pPr>
        <w:autoSpaceDE w:val="0"/>
        <w:autoSpaceDN w:val="0"/>
        <w:adjustRightInd w:val="0"/>
        <w:spacing w:after="240" w:line="200" w:lineRule="atLeast"/>
        <w:textAlignment w:val="center"/>
        <w:rPr>
          <w:rFonts w:eastAsiaTheme="minorHAnsi" w:cs="Arial"/>
          <w:bCs/>
          <w:color w:val="000000"/>
          <w:szCs w:val="24"/>
          <w:lang w:val="it-IT" w:eastAsia="en-US"/>
        </w:rPr>
      </w:pPr>
    </w:p>
    <w:p w:rsidR="008272AD" w:rsidRPr="008272AD" w:rsidRDefault="008272AD" w:rsidP="008272AD">
      <w:pPr>
        <w:autoSpaceDE w:val="0"/>
        <w:autoSpaceDN w:val="0"/>
        <w:adjustRightInd w:val="0"/>
        <w:spacing w:after="240" w:line="200" w:lineRule="atLeast"/>
        <w:textAlignment w:val="center"/>
        <w:rPr>
          <w:rFonts w:eastAsiaTheme="minorHAnsi" w:cs="Arial"/>
          <w:bCs/>
          <w:color w:val="000000"/>
          <w:szCs w:val="24"/>
          <w:lang w:val="it-IT" w:eastAsia="en-US"/>
        </w:rPr>
      </w:pPr>
      <w:r w:rsidRPr="008272AD">
        <w:rPr>
          <w:rFonts w:eastAsiaTheme="minorHAnsi" w:cs="Arial"/>
          <w:bCs/>
          <w:noProof/>
          <w:color w:val="000000"/>
          <w:szCs w:val="24"/>
        </w:rPr>
        <w:drawing>
          <wp:inline distT="0" distB="0" distL="0" distR="0" wp14:anchorId="76EA44CA" wp14:editId="145DE761">
            <wp:extent cx="1189355" cy="788670"/>
            <wp:effectExtent l="0" t="0" r="0" b="0"/>
            <wp:docPr id="3" name="Grafik 3" descr="M255E_Parkplatz_2018_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255E_Parkplatz_2018_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355" cy="788670"/>
                    </a:xfrm>
                    <a:prstGeom prst="rect">
                      <a:avLst/>
                    </a:prstGeom>
                    <a:noFill/>
                    <a:ln>
                      <a:noFill/>
                    </a:ln>
                  </pic:spPr>
                </pic:pic>
              </a:graphicData>
            </a:graphic>
          </wp:inline>
        </w:drawing>
      </w:r>
    </w:p>
    <w:p w:rsidR="008272AD" w:rsidRPr="008272AD" w:rsidRDefault="008272AD" w:rsidP="008272AD">
      <w:pPr>
        <w:autoSpaceDE w:val="0"/>
        <w:autoSpaceDN w:val="0"/>
        <w:adjustRightInd w:val="0"/>
        <w:spacing w:after="240" w:line="200" w:lineRule="atLeast"/>
        <w:jc w:val="both"/>
        <w:textAlignment w:val="center"/>
        <w:rPr>
          <w:rFonts w:eastAsiaTheme="minorHAnsi" w:cs="Arial"/>
          <w:bCs/>
          <w:color w:val="000000"/>
          <w:szCs w:val="24"/>
          <w:lang w:val="it-IT" w:eastAsia="en-US"/>
        </w:rPr>
      </w:pPr>
      <w:r w:rsidRPr="008272AD">
        <w:rPr>
          <w:rFonts w:eastAsiaTheme="minorHAnsi" w:cs="Arial"/>
          <w:bCs/>
          <w:color w:val="000000"/>
          <w:szCs w:val="24"/>
          <w:lang w:val="it-IT" w:eastAsia="en-US"/>
        </w:rPr>
        <w:t xml:space="preserve">Compressore elettrico di grande potenza: il nuovo M255E garantisce ovunque un’alimentazione di aria compressa silenziosa e priva di emissioni. </w:t>
      </w:r>
    </w:p>
    <w:p w:rsidR="008272AD" w:rsidRPr="008272AD" w:rsidRDefault="008272AD" w:rsidP="008272AD">
      <w:pPr>
        <w:spacing w:after="240" w:line="200" w:lineRule="atLeast"/>
        <w:rPr>
          <w:lang w:val="it-IT"/>
        </w:rPr>
      </w:pPr>
    </w:p>
    <w:p w:rsidR="00A37D43" w:rsidRPr="008272AD" w:rsidRDefault="00A37D43" w:rsidP="000C18F2">
      <w:pPr>
        <w:rPr>
          <w:lang w:val="it-IT"/>
        </w:rPr>
      </w:pPr>
    </w:p>
    <w:p w:rsidR="00A37D43" w:rsidRPr="008272AD" w:rsidRDefault="00A37D43" w:rsidP="000C18F2">
      <w:pPr>
        <w:rPr>
          <w:lang w:val="it-IT"/>
        </w:rPr>
      </w:pPr>
    </w:p>
    <w:p w:rsidR="00A37D43" w:rsidRPr="008272AD" w:rsidRDefault="00A37D43" w:rsidP="000C18F2">
      <w:pPr>
        <w:rPr>
          <w:lang w:val="it-IT"/>
        </w:rPr>
      </w:pPr>
    </w:p>
    <w:p w:rsidR="00A37D43" w:rsidRPr="008272AD" w:rsidRDefault="00A37D43" w:rsidP="000C18F2">
      <w:pPr>
        <w:rPr>
          <w:lang w:val="it-IT"/>
        </w:rPr>
      </w:pPr>
    </w:p>
    <w:p w:rsidR="00A37D43" w:rsidRPr="008272AD" w:rsidRDefault="00A37D43" w:rsidP="000C18F2">
      <w:pPr>
        <w:rPr>
          <w:lang w:val="it-IT"/>
        </w:rPr>
      </w:pPr>
    </w:p>
    <w:p w:rsidR="00A37D43" w:rsidRPr="008272AD" w:rsidRDefault="00A37D43" w:rsidP="000C18F2">
      <w:pPr>
        <w:rPr>
          <w:lang w:val="it-IT"/>
        </w:rPr>
      </w:pPr>
    </w:p>
    <w:p w:rsidR="00A37D43" w:rsidRPr="008272AD" w:rsidRDefault="00A37D43" w:rsidP="000C18F2">
      <w:pPr>
        <w:rPr>
          <w:lang w:val="it-IT"/>
        </w:rPr>
      </w:pPr>
    </w:p>
    <w:p w:rsidR="00A37D43" w:rsidRPr="008272AD" w:rsidRDefault="00A37D43" w:rsidP="000C18F2">
      <w:pPr>
        <w:rPr>
          <w:lang w:val="it-IT"/>
        </w:rPr>
      </w:pPr>
    </w:p>
    <w:p w:rsidR="00A37D43" w:rsidRPr="008272AD" w:rsidRDefault="00A37D43" w:rsidP="000C18F2">
      <w:pPr>
        <w:rPr>
          <w:lang w:val="it-IT"/>
        </w:rPr>
      </w:pPr>
    </w:p>
    <w:p w:rsidR="00A37D43" w:rsidRPr="008272AD" w:rsidRDefault="00A37D43" w:rsidP="000C18F2">
      <w:pPr>
        <w:rPr>
          <w:lang w:val="it-IT"/>
        </w:rPr>
      </w:pPr>
    </w:p>
    <w:sectPr w:rsidR="00A37D43" w:rsidRPr="008272AD" w:rsidSect="008272AD">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84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22" w:rsidRDefault="00447F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31577"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31577"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22" w:rsidRDefault="00447F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85F82">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85F82">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447F22">
    <w:pPr>
      <w:pStyle w:val="Kopfzeile"/>
    </w:pPr>
    <w:r>
      <w:rPr>
        <w:noProof/>
      </w:rPr>
      <w:drawing>
        <wp:anchor distT="0" distB="0" distL="114300" distR="114300" simplePos="0" relativeHeight="251661312" behindDoc="0" locked="0" layoutInCell="1" allowOverlap="1" wp14:anchorId="697F70B8" wp14:editId="59143BED">
          <wp:simplePos x="0" y="0"/>
          <wp:positionH relativeFrom="column">
            <wp:posOffset>4274185</wp:posOffset>
          </wp:positionH>
          <wp:positionV relativeFrom="paragraph">
            <wp:posOffset>772046</wp:posOffset>
          </wp:positionV>
          <wp:extent cx="1684800" cy="13968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_Jahre_Logo_RGB_Schrift_color_Vek.jpg"/>
                  <pic:cNvPicPr/>
                </pic:nvPicPr>
                <pic:blipFill rotWithShape="1">
                  <a:blip r:embed="rId1" cstate="print">
                    <a:extLst>
                      <a:ext uri="{28A0092B-C50C-407E-A947-70E740481C1C}">
                        <a14:useLocalDpi xmlns:a14="http://schemas.microsoft.com/office/drawing/2010/main" val="0"/>
                      </a:ext>
                    </a:extLst>
                  </a:blip>
                  <a:srcRect l="30515" t="16576" r="16524" b="21814"/>
                  <a:stretch/>
                </pic:blipFill>
                <pic:spPr bwMode="auto">
                  <a:xfrm>
                    <a:off x="0" y="0"/>
                    <a:ext cx="1684800" cy="13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4C59">
      <w:rPr>
        <w:noProof/>
      </w:rPr>
      <w:drawing>
        <wp:anchor distT="0" distB="0" distL="114300" distR="114300" simplePos="0" relativeHeight="251659264" behindDoc="1" locked="0" layoutInCell="1" allowOverlap="1">
          <wp:simplePos x="0" y="0"/>
          <wp:positionH relativeFrom="column">
            <wp:posOffset>4277360</wp:posOffset>
          </wp:positionH>
          <wp:positionV relativeFrom="paragraph">
            <wp:posOffset>39370</wp:posOffset>
          </wp:positionV>
          <wp:extent cx="1598400" cy="64800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8400" cy="648000"/>
                  </a:xfrm>
                  <a:prstGeom prst="rect">
                    <a:avLst/>
                  </a:prstGeom>
                  <a:noFill/>
                </pic:spPr>
              </pic:pic>
            </a:graphicData>
          </a:graphic>
          <wp14:sizeRelH relativeFrom="margin">
            <wp14:pctWidth>0</wp14:pctWidth>
          </wp14:sizeRelH>
          <wp14:sizeRelV relativeFrom="margin">
            <wp14:pctHeight>0</wp14:pctHeight>
          </wp14:sizeRelV>
        </wp:anchor>
      </w:drawing>
    </w:r>
  </w:p>
  <w:p w:rsidR="00A37D43" w:rsidRDefault="00A37D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1577"/>
    <w:rsid w:val="00032B7B"/>
    <w:rsid w:val="00035DFA"/>
    <w:rsid w:val="000503AF"/>
    <w:rsid w:val="00063C06"/>
    <w:rsid w:val="00074E27"/>
    <w:rsid w:val="0007611D"/>
    <w:rsid w:val="000B3F01"/>
    <w:rsid w:val="000C18F2"/>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47F22"/>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7F4C59"/>
    <w:rsid w:val="00815199"/>
    <w:rsid w:val="008272AD"/>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C22E5"/>
    <w:rsid w:val="009D118C"/>
    <w:rsid w:val="00A15908"/>
    <w:rsid w:val="00A20320"/>
    <w:rsid w:val="00A208D5"/>
    <w:rsid w:val="00A37D43"/>
    <w:rsid w:val="00A507B1"/>
    <w:rsid w:val="00A538BF"/>
    <w:rsid w:val="00A62264"/>
    <w:rsid w:val="00A778C8"/>
    <w:rsid w:val="00A82DFD"/>
    <w:rsid w:val="00A8536E"/>
    <w:rsid w:val="00A85F82"/>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E5F61"/>
    <w:rsid w:val="00CF141B"/>
    <w:rsid w:val="00CF2293"/>
    <w:rsid w:val="00CF2D29"/>
    <w:rsid w:val="00D01F36"/>
    <w:rsid w:val="00D319EA"/>
    <w:rsid w:val="00D5643E"/>
    <w:rsid w:val="00D60923"/>
    <w:rsid w:val="00D6558A"/>
    <w:rsid w:val="00D670C9"/>
    <w:rsid w:val="00DA665B"/>
    <w:rsid w:val="00DB3849"/>
    <w:rsid w:val="00DC3B67"/>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2530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2017-03-22T09:30:00Z</cp:lastPrinted>
  <dcterms:created xsi:type="dcterms:W3CDTF">2019-07-11T13:01:00Z</dcterms:created>
  <dcterms:modified xsi:type="dcterms:W3CDTF">2019-07-11T13:01:00Z</dcterms:modified>
</cp:coreProperties>
</file>